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331" w:rsidRPr="002217BF" w:rsidRDefault="004A15B4" w:rsidP="002217BF">
      <w:pPr>
        <w:pStyle w:val="NoSpacing"/>
        <w:jc w:val="center"/>
        <w:rPr>
          <w:rFonts w:ascii="Algerian" w:hAnsi="Algerian"/>
          <w:b/>
          <w:sz w:val="28"/>
        </w:rPr>
      </w:pPr>
      <w:r w:rsidRPr="002217BF">
        <w:rPr>
          <w:rFonts w:ascii="Algerian" w:hAnsi="Algerian"/>
          <w:b/>
          <w:sz w:val="28"/>
        </w:rPr>
        <w:t>LAURENS INTERNATIONAL SCHOOL, BATALA</w:t>
      </w:r>
    </w:p>
    <w:p w:rsidR="004A15B4" w:rsidRPr="002217BF" w:rsidRDefault="004A15B4" w:rsidP="002217BF">
      <w:pPr>
        <w:pStyle w:val="NoSpacing"/>
        <w:jc w:val="center"/>
        <w:rPr>
          <w:rFonts w:ascii="Algerian" w:hAnsi="Algerian"/>
          <w:b/>
          <w:sz w:val="28"/>
        </w:rPr>
      </w:pPr>
      <w:r w:rsidRPr="002217BF">
        <w:rPr>
          <w:rFonts w:ascii="Algerian" w:hAnsi="Algerian"/>
          <w:b/>
          <w:sz w:val="28"/>
        </w:rPr>
        <w:t>FE</w:t>
      </w:r>
      <w:r w:rsidR="00330226">
        <w:rPr>
          <w:rFonts w:ascii="Algerian" w:hAnsi="Algerian"/>
          <w:b/>
          <w:sz w:val="28"/>
        </w:rPr>
        <w:t>E STRUCTURE FOR THE SESSION 2025-26</w:t>
      </w:r>
    </w:p>
    <w:tbl>
      <w:tblPr>
        <w:tblStyle w:val="TableGrid"/>
        <w:tblW w:w="10530" w:type="dxa"/>
        <w:tblInd w:w="-612" w:type="dxa"/>
        <w:tblLook w:val="04A0"/>
      </w:tblPr>
      <w:tblGrid>
        <w:gridCol w:w="1800"/>
        <w:gridCol w:w="2520"/>
        <w:gridCol w:w="1980"/>
        <w:gridCol w:w="1980"/>
        <w:gridCol w:w="2250"/>
      </w:tblGrid>
      <w:tr w:rsidR="000A55C4" w:rsidRPr="004A15B4" w:rsidTr="000A55C4">
        <w:tc>
          <w:tcPr>
            <w:tcW w:w="1800" w:type="dxa"/>
          </w:tcPr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 xml:space="preserve">Classes </w:t>
            </w:r>
          </w:p>
        </w:tc>
        <w:tc>
          <w:tcPr>
            <w:tcW w:w="6480" w:type="dxa"/>
            <w:gridSpan w:val="3"/>
            <w:tcBorders>
              <w:right w:val="single" w:sz="4" w:space="0" w:color="auto"/>
            </w:tcBorders>
          </w:tcPr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 xml:space="preserve">Particulars 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4A15B4" w:rsidRDefault="000A55C4" w:rsidP="000A55C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0A55C4" w:rsidRPr="004A15B4" w:rsidTr="000A55C4">
        <w:trPr>
          <w:trHeight w:val="495"/>
        </w:trPr>
        <w:tc>
          <w:tcPr>
            <w:tcW w:w="1800" w:type="dxa"/>
            <w:vMerge w:val="restart"/>
            <w:tcBorders>
              <w:right w:val="single" w:sz="4" w:space="0" w:color="auto"/>
            </w:tcBorders>
          </w:tcPr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</w:tcBorders>
          </w:tcPr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>Admission charge</w:t>
            </w:r>
          </w:p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>*(One time)*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>Caution money</w:t>
            </w:r>
          </w:p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>*(Refundable)*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 xml:space="preserve">Composite fee </w:t>
            </w:r>
          </w:p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>*(Monthly)*</w:t>
            </w:r>
          </w:p>
        </w:tc>
        <w:tc>
          <w:tcPr>
            <w:tcW w:w="2250" w:type="dxa"/>
            <w:tcBorders>
              <w:left w:val="single" w:sz="4" w:space="0" w:color="auto"/>
              <w:bottom w:val="single" w:sz="4" w:space="0" w:color="auto"/>
            </w:tcBorders>
          </w:tcPr>
          <w:p w:rsidR="000A55C4" w:rsidRDefault="000A55C4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0A55C4" w:rsidRPr="004A15B4" w:rsidRDefault="000A55C4" w:rsidP="000A55C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Annual Charges</w:t>
            </w:r>
          </w:p>
        </w:tc>
      </w:tr>
      <w:tr w:rsidR="000A55C4" w:rsidRPr="004A15B4" w:rsidTr="000A55C4">
        <w:trPr>
          <w:trHeight w:val="251"/>
        </w:trPr>
        <w:tc>
          <w:tcPr>
            <w:tcW w:w="1800" w:type="dxa"/>
            <w:vMerge/>
            <w:tcBorders>
              <w:right w:val="single" w:sz="4" w:space="0" w:color="auto"/>
            </w:tcBorders>
          </w:tcPr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</w:tcPr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>(For New Admission Only )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>(For New Admission Only)</w:t>
            </w:r>
          </w:p>
        </w:tc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:rsidR="000A55C4" w:rsidRPr="004A15B4" w:rsidRDefault="000A55C4" w:rsidP="004A15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4A15B4">
              <w:rPr>
                <w:rFonts w:asciiTheme="majorHAnsi" w:hAnsiTheme="majorHAnsi"/>
                <w:b/>
                <w:sz w:val="18"/>
                <w:szCs w:val="18"/>
              </w:rPr>
              <w:t>(For All Students)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</w:tcBorders>
          </w:tcPr>
          <w:p w:rsidR="000A55C4" w:rsidRPr="004A15B4" w:rsidRDefault="000A55C4" w:rsidP="000A55C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Play way</w:t>
            </w:r>
          </w:p>
        </w:tc>
        <w:tc>
          <w:tcPr>
            <w:tcW w:w="252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17550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2190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0A55C4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 xml:space="preserve">Nursery </w:t>
            </w:r>
          </w:p>
        </w:tc>
        <w:tc>
          <w:tcPr>
            <w:tcW w:w="2520" w:type="dxa"/>
          </w:tcPr>
          <w:p w:rsidR="000A55C4" w:rsidRPr="002217BF" w:rsidRDefault="000A55C4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17550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2190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3553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9475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K1</w:t>
            </w:r>
          </w:p>
        </w:tc>
        <w:tc>
          <w:tcPr>
            <w:tcW w:w="2520" w:type="dxa"/>
          </w:tcPr>
          <w:p w:rsidR="000A55C4" w:rsidRPr="002217BF" w:rsidRDefault="00330226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175</w:t>
            </w:r>
            <w:r w:rsidR="000A55C4" w:rsidRPr="002217BF">
              <w:rPr>
                <w:rFonts w:asciiTheme="majorHAnsi" w:hAnsiTheme="majorHAnsi"/>
                <w:b/>
                <w:sz w:val="28"/>
                <w:szCs w:val="28"/>
              </w:rPr>
              <w:t>50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2400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3553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9475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K2</w:t>
            </w:r>
          </w:p>
        </w:tc>
        <w:tc>
          <w:tcPr>
            <w:tcW w:w="2520" w:type="dxa"/>
          </w:tcPr>
          <w:p w:rsidR="00BF3553" w:rsidRPr="00BF3553" w:rsidRDefault="00330226" w:rsidP="00BF3553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175</w:t>
            </w:r>
            <w:r w:rsidR="00260BC8" w:rsidRPr="002217BF">
              <w:rPr>
                <w:rFonts w:asciiTheme="majorHAnsi" w:hAnsiTheme="majorHAnsi"/>
                <w:b/>
                <w:sz w:val="28"/>
                <w:szCs w:val="28"/>
              </w:rPr>
              <w:t>50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2640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3553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9475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Grade 1</w:t>
            </w:r>
          </w:p>
        </w:tc>
        <w:tc>
          <w:tcPr>
            <w:tcW w:w="2520" w:type="dxa"/>
          </w:tcPr>
          <w:p w:rsidR="000A55C4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17920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C1380F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2860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3553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10175</w:t>
            </w:r>
          </w:p>
        </w:tc>
      </w:tr>
      <w:tr w:rsidR="00173EBE" w:rsidRPr="004A15B4" w:rsidTr="000A55C4">
        <w:tc>
          <w:tcPr>
            <w:tcW w:w="1800" w:type="dxa"/>
          </w:tcPr>
          <w:p w:rsidR="00173EBE" w:rsidRPr="002217BF" w:rsidRDefault="00173EBE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Grade 2</w:t>
            </w:r>
          </w:p>
        </w:tc>
        <w:tc>
          <w:tcPr>
            <w:tcW w:w="2520" w:type="dxa"/>
          </w:tcPr>
          <w:p w:rsidR="00173EBE" w:rsidRPr="002217BF" w:rsidRDefault="00BF3553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17920</w:t>
            </w:r>
          </w:p>
        </w:tc>
        <w:tc>
          <w:tcPr>
            <w:tcW w:w="1980" w:type="dxa"/>
          </w:tcPr>
          <w:p w:rsidR="00173EBE" w:rsidRPr="002217BF" w:rsidRDefault="00173EBE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173EBE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286</w:t>
            </w:r>
            <w:r w:rsidR="00C1380F">
              <w:rPr>
                <w:rFonts w:asciiTheme="majorHAnsi" w:hAnsiTheme="majorHAnsi"/>
                <w:b/>
                <w:sz w:val="28"/>
                <w:szCs w:val="28"/>
              </w:rPr>
              <w:t>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173EBE" w:rsidRPr="002217BF" w:rsidRDefault="00BF3553" w:rsidP="00173EBE">
            <w:pPr>
              <w:jc w:val="center"/>
              <w:rPr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10175</w:t>
            </w:r>
          </w:p>
        </w:tc>
      </w:tr>
      <w:tr w:rsidR="00173EBE" w:rsidRPr="004A15B4" w:rsidTr="000A55C4">
        <w:tc>
          <w:tcPr>
            <w:tcW w:w="1800" w:type="dxa"/>
          </w:tcPr>
          <w:p w:rsidR="00173EBE" w:rsidRPr="002217BF" w:rsidRDefault="00173EBE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Grade 3</w:t>
            </w:r>
          </w:p>
        </w:tc>
        <w:tc>
          <w:tcPr>
            <w:tcW w:w="2520" w:type="dxa"/>
          </w:tcPr>
          <w:p w:rsidR="00173EBE" w:rsidRPr="002217BF" w:rsidRDefault="00BF3553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17920</w:t>
            </w:r>
          </w:p>
        </w:tc>
        <w:tc>
          <w:tcPr>
            <w:tcW w:w="1980" w:type="dxa"/>
          </w:tcPr>
          <w:p w:rsidR="00173EBE" w:rsidRPr="002217BF" w:rsidRDefault="00173EBE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865F6E" w:rsidRPr="002217BF" w:rsidRDefault="00C1380F" w:rsidP="00865F6E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2860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173EBE" w:rsidRPr="002217BF" w:rsidRDefault="00BF3553" w:rsidP="00173EBE">
            <w:pPr>
              <w:jc w:val="center"/>
              <w:rPr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10175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Grade 4</w:t>
            </w:r>
          </w:p>
        </w:tc>
        <w:tc>
          <w:tcPr>
            <w:tcW w:w="2520" w:type="dxa"/>
          </w:tcPr>
          <w:p w:rsidR="000A55C4" w:rsidRPr="002217BF" w:rsidRDefault="00BF3553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17920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3135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3553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10500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Grade 5</w:t>
            </w:r>
          </w:p>
        </w:tc>
        <w:tc>
          <w:tcPr>
            <w:tcW w:w="2520" w:type="dxa"/>
          </w:tcPr>
          <w:p w:rsidR="000A55C4" w:rsidRPr="002217BF" w:rsidRDefault="00BF3553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17920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3135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3553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10500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Grade 6</w:t>
            </w:r>
          </w:p>
        </w:tc>
        <w:tc>
          <w:tcPr>
            <w:tcW w:w="2520" w:type="dxa"/>
          </w:tcPr>
          <w:p w:rsidR="000A55C4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18590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3135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3553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10500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Grade 7</w:t>
            </w:r>
          </w:p>
        </w:tc>
        <w:tc>
          <w:tcPr>
            <w:tcW w:w="2520" w:type="dxa"/>
          </w:tcPr>
          <w:p w:rsidR="000A55C4" w:rsidRPr="002217BF" w:rsidRDefault="00BF3553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18590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3290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2E27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10500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Grade 8</w:t>
            </w:r>
          </w:p>
        </w:tc>
        <w:tc>
          <w:tcPr>
            <w:tcW w:w="2520" w:type="dxa"/>
          </w:tcPr>
          <w:p w:rsidR="000A55C4" w:rsidRPr="002217BF" w:rsidRDefault="00BF3553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18590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3290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2E27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10600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Grade 9</w:t>
            </w:r>
          </w:p>
        </w:tc>
        <w:tc>
          <w:tcPr>
            <w:tcW w:w="2520" w:type="dxa"/>
          </w:tcPr>
          <w:p w:rsidR="000A55C4" w:rsidRPr="002217BF" w:rsidRDefault="00BF3553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18980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BF3553" w:rsidP="0088700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3410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2E27" w:rsidP="00BF2E27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10600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Grade 10</w:t>
            </w:r>
          </w:p>
        </w:tc>
        <w:tc>
          <w:tcPr>
            <w:tcW w:w="2520" w:type="dxa"/>
          </w:tcPr>
          <w:p w:rsidR="000A55C4" w:rsidRPr="002217BF" w:rsidRDefault="00BF3553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18980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BF3553" w:rsidP="0088700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3410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BF2E27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10600</w:t>
            </w:r>
          </w:p>
        </w:tc>
      </w:tr>
      <w:tr w:rsidR="000A55C4" w:rsidRPr="004A15B4" w:rsidTr="002217BF">
        <w:trPr>
          <w:trHeight w:val="465"/>
        </w:trPr>
        <w:tc>
          <w:tcPr>
            <w:tcW w:w="1800" w:type="dxa"/>
            <w:tcBorders>
              <w:bottom w:val="single" w:sz="4" w:space="0" w:color="auto"/>
            </w:tcBorders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+1</w:t>
            </w:r>
            <w:r w:rsidR="002217BF">
              <w:rPr>
                <w:rFonts w:asciiTheme="majorHAnsi" w:hAnsiTheme="majorHAnsi"/>
                <w:b/>
                <w:sz w:val="28"/>
                <w:szCs w:val="28"/>
              </w:rPr>
              <w:t xml:space="preserve"> (</w:t>
            </w:r>
            <w:proofErr w:type="spellStart"/>
            <w:r w:rsidR="002217BF">
              <w:rPr>
                <w:rFonts w:asciiTheme="majorHAnsi" w:hAnsiTheme="majorHAnsi"/>
                <w:b/>
                <w:sz w:val="28"/>
                <w:szCs w:val="28"/>
              </w:rPr>
              <w:t>Sci</w:t>
            </w:r>
            <w:proofErr w:type="spellEnd"/>
            <w:r w:rsidR="002217BF">
              <w:rPr>
                <w:rFonts w:asciiTheme="majorHAnsi" w:hAnsiTheme="majorHAnsi"/>
                <w:b/>
                <w:sz w:val="28"/>
                <w:szCs w:val="28"/>
              </w:rPr>
              <w:t>)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0A55C4" w:rsidRPr="002217BF" w:rsidRDefault="00BF3553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19620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3690+200</w:t>
            </w:r>
          </w:p>
          <w:p w:rsidR="002217BF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Practical fee</w:t>
            </w:r>
          </w:p>
        </w:tc>
        <w:tc>
          <w:tcPr>
            <w:tcW w:w="2250" w:type="dxa"/>
            <w:tcBorders>
              <w:left w:val="single" w:sz="4" w:space="0" w:color="auto"/>
              <w:bottom w:val="single" w:sz="4" w:space="0" w:color="auto"/>
            </w:tcBorders>
          </w:tcPr>
          <w:p w:rsidR="000A55C4" w:rsidRPr="002217BF" w:rsidRDefault="000A55C4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  <w:p w:rsidR="000A55C4" w:rsidRPr="002217BF" w:rsidRDefault="00BF2E27" w:rsidP="000A55C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14500</w:t>
            </w:r>
          </w:p>
        </w:tc>
      </w:tr>
      <w:tr w:rsidR="002217BF" w:rsidRPr="004A15B4" w:rsidTr="002217BF">
        <w:trPr>
          <w:trHeight w:val="525"/>
        </w:trPr>
        <w:tc>
          <w:tcPr>
            <w:tcW w:w="1800" w:type="dxa"/>
            <w:tcBorders>
              <w:top w:val="single" w:sz="4" w:space="0" w:color="auto"/>
            </w:tcBorders>
          </w:tcPr>
          <w:p w:rsidR="002217BF" w:rsidRPr="002217BF" w:rsidRDefault="002217BF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+1</w:t>
            </w:r>
            <w:r>
              <w:rPr>
                <w:rFonts w:asciiTheme="majorHAnsi" w:hAnsiTheme="majorHAnsi"/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b/>
                <w:sz w:val="28"/>
                <w:szCs w:val="28"/>
              </w:rPr>
              <w:t>Comm</w:t>
            </w:r>
            <w:proofErr w:type="spellEnd"/>
            <w:r>
              <w:rPr>
                <w:rFonts w:asciiTheme="majorHAnsi" w:hAnsiTheme="majorHAnsi"/>
                <w:b/>
                <w:sz w:val="28"/>
                <w:szCs w:val="28"/>
              </w:rPr>
              <w:t>)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2217BF" w:rsidRPr="002217BF" w:rsidRDefault="00BF3553" w:rsidP="00A90208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19620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2217BF" w:rsidRPr="002217BF" w:rsidRDefault="002217BF" w:rsidP="00A90208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:rsidR="002217BF" w:rsidRPr="004A15B4" w:rsidRDefault="002217BF" w:rsidP="00A90208">
            <w:pPr>
              <w:jc w:val="center"/>
              <w:rPr>
                <w:rFonts w:ascii="Algerian" w:hAnsi="Algerian"/>
                <w:b/>
                <w:sz w:val="18"/>
                <w:szCs w:val="1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3690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</w:tcBorders>
          </w:tcPr>
          <w:p w:rsidR="002217BF" w:rsidRPr="004A15B4" w:rsidRDefault="00BF2E27" w:rsidP="00A90208">
            <w:pPr>
              <w:jc w:val="center"/>
              <w:rPr>
                <w:rFonts w:ascii="Algerian" w:hAnsi="Algerian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14500</w:t>
            </w:r>
          </w:p>
        </w:tc>
      </w:tr>
      <w:tr w:rsidR="000A55C4" w:rsidRPr="004A15B4" w:rsidTr="000A55C4">
        <w:tc>
          <w:tcPr>
            <w:tcW w:w="1800" w:type="dxa"/>
          </w:tcPr>
          <w:p w:rsidR="000A55C4" w:rsidRPr="002217BF" w:rsidRDefault="000A55C4" w:rsidP="004A15B4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+2</w:t>
            </w:r>
            <w:r w:rsidR="0000090D" w:rsidRPr="002217BF">
              <w:rPr>
                <w:rFonts w:asciiTheme="majorHAnsi" w:hAnsiTheme="majorHAnsi"/>
                <w:b/>
                <w:sz w:val="28"/>
                <w:szCs w:val="28"/>
              </w:rPr>
              <w:t xml:space="preserve"> (</w:t>
            </w:r>
            <w:proofErr w:type="spellStart"/>
            <w:r w:rsidR="0000090D" w:rsidRPr="002217BF">
              <w:rPr>
                <w:rFonts w:asciiTheme="majorHAnsi" w:hAnsiTheme="majorHAnsi"/>
                <w:b/>
                <w:sz w:val="28"/>
                <w:szCs w:val="28"/>
              </w:rPr>
              <w:t>Sci</w:t>
            </w:r>
            <w:proofErr w:type="spellEnd"/>
            <w:r w:rsidR="0000090D" w:rsidRPr="002217BF">
              <w:rPr>
                <w:rFonts w:asciiTheme="majorHAnsi" w:hAnsiTheme="majorHAnsi"/>
                <w:b/>
                <w:sz w:val="28"/>
                <w:szCs w:val="28"/>
              </w:rPr>
              <w:t>)</w:t>
            </w:r>
          </w:p>
        </w:tc>
        <w:tc>
          <w:tcPr>
            <w:tcW w:w="2520" w:type="dxa"/>
          </w:tcPr>
          <w:p w:rsidR="000A55C4" w:rsidRPr="002217BF" w:rsidRDefault="00BF3553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19620</w:t>
            </w:r>
          </w:p>
        </w:tc>
        <w:tc>
          <w:tcPr>
            <w:tcW w:w="1980" w:type="dxa"/>
          </w:tcPr>
          <w:p w:rsidR="000A55C4" w:rsidRPr="002217BF" w:rsidRDefault="000A55C4" w:rsidP="004A15B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2217BF" w:rsidRDefault="000A55C4" w:rsidP="0044691C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3690+200</w:t>
            </w:r>
          </w:p>
          <w:p w:rsidR="000A55C4" w:rsidRPr="002217BF" w:rsidRDefault="000A55C4" w:rsidP="0044691C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Practical fee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2217BF" w:rsidRDefault="000A55C4">
            <w:pPr>
              <w:rPr>
                <w:rFonts w:ascii="Algerian" w:hAnsi="Algerian"/>
                <w:b/>
                <w:sz w:val="28"/>
                <w:szCs w:val="28"/>
              </w:rPr>
            </w:pPr>
          </w:p>
          <w:p w:rsidR="000A55C4" w:rsidRPr="002217BF" w:rsidRDefault="00BF2E27" w:rsidP="000A55C4">
            <w:pPr>
              <w:jc w:val="center"/>
              <w:rPr>
                <w:rFonts w:ascii="Algerian" w:hAnsi="Algerian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14500</w:t>
            </w:r>
          </w:p>
        </w:tc>
      </w:tr>
      <w:tr w:rsidR="000A55C4" w:rsidRPr="004A15B4" w:rsidTr="002217BF">
        <w:trPr>
          <w:trHeight w:val="170"/>
        </w:trPr>
        <w:tc>
          <w:tcPr>
            <w:tcW w:w="1800" w:type="dxa"/>
          </w:tcPr>
          <w:p w:rsidR="000A55C4" w:rsidRPr="002217BF" w:rsidRDefault="002217BF" w:rsidP="002217BF">
            <w:pPr>
              <w:jc w:val="center"/>
              <w:rPr>
                <w:rFonts w:ascii="Algerian" w:hAnsi="Algerian"/>
                <w:b/>
                <w:sz w:val="40"/>
                <w:szCs w:val="1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+2 (</w:t>
            </w:r>
            <w:proofErr w:type="spellStart"/>
            <w:r>
              <w:rPr>
                <w:rFonts w:asciiTheme="majorHAnsi" w:hAnsiTheme="majorHAnsi"/>
                <w:b/>
                <w:sz w:val="28"/>
                <w:szCs w:val="28"/>
              </w:rPr>
              <w:t>Comm</w:t>
            </w:r>
            <w:proofErr w:type="spellEnd"/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)</w:t>
            </w:r>
          </w:p>
        </w:tc>
        <w:tc>
          <w:tcPr>
            <w:tcW w:w="2520" w:type="dxa"/>
          </w:tcPr>
          <w:p w:rsidR="000A55C4" w:rsidRPr="004A15B4" w:rsidRDefault="00BF3553" w:rsidP="004A15B4">
            <w:pPr>
              <w:jc w:val="center"/>
              <w:rPr>
                <w:rFonts w:ascii="Algerian" w:hAnsi="Algerian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19620</w:t>
            </w:r>
          </w:p>
        </w:tc>
        <w:tc>
          <w:tcPr>
            <w:tcW w:w="1980" w:type="dxa"/>
          </w:tcPr>
          <w:p w:rsidR="000A55C4" w:rsidRPr="004A15B4" w:rsidRDefault="002217BF" w:rsidP="004A15B4">
            <w:pPr>
              <w:jc w:val="center"/>
              <w:rPr>
                <w:rFonts w:ascii="Algerian" w:hAnsi="Algerian"/>
                <w:b/>
                <w:sz w:val="18"/>
                <w:szCs w:val="1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2000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A55C4" w:rsidRPr="004A15B4" w:rsidRDefault="002217BF" w:rsidP="004A15B4">
            <w:pPr>
              <w:jc w:val="center"/>
              <w:rPr>
                <w:rFonts w:ascii="Algerian" w:hAnsi="Algerian"/>
                <w:b/>
                <w:sz w:val="18"/>
                <w:szCs w:val="18"/>
              </w:rPr>
            </w:pPr>
            <w:r w:rsidRPr="002217BF">
              <w:rPr>
                <w:rFonts w:asciiTheme="majorHAnsi" w:hAnsiTheme="majorHAnsi"/>
                <w:b/>
                <w:sz w:val="28"/>
                <w:szCs w:val="28"/>
              </w:rPr>
              <w:t>3690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0A55C4" w:rsidRPr="004A15B4" w:rsidRDefault="00BF2E27" w:rsidP="004A15B4">
            <w:pPr>
              <w:jc w:val="center"/>
              <w:rPr>
                <w:rFonts w:ascii="Algerian" w:hAnsi="Algerian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14500</w:t>
            </w:r>
          </w:p>
        </w:tc>
      </w:tr>
    </w:tbl>
    <w:p w:rsidR="004A15B4" w:rsidRPr="000A55C4" w:rsidRDefault="0044691C" w:rsidP="0044691C">
      <w:pPr>
        <w:pStyle w:val="ListParagraph"/>
        <w:numPr>
          <w:ilvl w:val="0"/>
          <w:numId w:val="2"/>
        </w:numPr>
        <w:rPr>
          <w:rFonts w:asciiTheme="majorHAnsi" w:hAnsiTheme="majorHAnsi"/>
          <w:b/>
          <w:sz w:val="28"/>
          <w:szCs w:val="36"/>
        </w:rPr>
      </w:pPr>
      <w:proofErr w:type="spellStart"/>
      <w:r w:rsidRPr="000A55C4">
        <w:rPr>
          <w:rFonts w:asciiTheme="majorHAnsi" w:hAnsiTheme="majorHAnsi"/>
          <w:b/>
          <w:sz w:val="28"/>
          <w:szCs w:val="36"/>
        </w:rPr>
        <w:t>Identy</w:t>
      </w:r>
      <w:proofErr w:type="spellEnd"/>
      <w:r w:rsidRPr="000A55C4">
        <w:rPr>
          <w:rFonts w:asciiTheme="majorHAnsi" w:hAnsiTheme="majorHAnsi"/>
          <w:b/>
          <w:sz w:val="28"/>
          <w:szCs w:val="36"/>
        </w:rPr>
        <w:t xml:space="preserve"> in play then no annual charges will be taken</w:t>
      </w:r>
    </w:p>
    <w:p w:rsidR="00BC5E74" w:rsidRPr="00116CF8" w:rsidRDefault="0044691C" w:rsidP="00BC5E74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              </w:t>
      </w:r>
      <w:r w:rsidR="00AB183F" w:rsidRPr="00116CF8">
        <w:rPr>
          <w:rFonts w:asciiTheme="majorHAnsi" w:hAnsiTheme="majorHAnsi"/>
          <w:b/>
          <w:sz w:val="24"/>
          <w:szCs w:val="24"/>
        </w:rPr>
        <w:t>Documents to be submitted at the time of admission:-</w:t>
      </w:r>
    </w:p>
    <w:p w:rsidR="00116CF8" w:rsidRPr="00116CF8" w:rsidRDefault="00AB183F" w:rsidP="00AB183F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116CF8">
        <w:rPr>
          <w:rFonts w:asciiTheme="majorHAnsi" w:hAnsiTheme="majorHAnsi"/>
          <w:b/>
          <w:sz w:val="24"/>
          <w:szCs w:val="24"/>
        </w:rPr>
        <w:t xml:space="preserve">Date of Birth Proof (Xerox copy) &amp; </w:t>
      </w:r>
      <w:proofErr w:type="spellStart"/>
      <w:r w:rsidRPr="00116CF8">
        <w:rPr>
          <w:rFonts w:asciiTheme="majorHAnsi" w:hAnsiTheme="majorHAnsi"/>
          <w:b/>
          <w:sz w:val="24"/>
          <w:szCs w:val="24"/>
        </w:rPr>
        <w:t>Aadhaar</w:t>
      </w:r>
      <w:proofErr w:type="spellEnd"/>
      <w:r w:rsidRPr="00116CF8">
        <w:rPr>
          <w:rFonts w:asciiTheme="majorHAnsi" w:hAnsiTheme="majorHAnsi"/>
          <w:b/>
          <w:sz w:val="24"/>
          <w:szCs w:val="24"/>
        </w:rPr>
        <w:t xml:space="preserve"> card </w:t>
      </w:r>
      <w:r w:rsidR="00C06A62" w:rsidRPr="00116CF8">
        <w:rPr>
          <w:rFonts w:asciiTheme="majorHAnsi" w:hAnsiTheme="majorHAnsi"/>
          <w:b/>
          <w:sz w:val="24"/>
          <w:szCs w:val="24"/>
        </w:rPr>
        <w:t>(</w:t>
      </w:r>
      <w:proofErr w:type="spellStart"/>
      <w:r w:rsidR="00C06A62" w:rsidRPr="00116CF8">
        <w:rPr>
          <w:rFonts w:asciiTheme="majorHAnsi" w:hAnsiTheme="majorHAnsi"/>
          <w:b/>
          <w:sz w:val="24"/>
          <w:szCs w:val="24"/>
        </w:rPr>
        <w:t>Compula</w:t>
      </w:r>
      <w:r w:rsidR="00116CF8" w:rsidRPr="00116CF8">
        <w:rPr>
          <w:rFonts w:asciiTheme="majorHAnsi" w:hAnsiTheme="majorHAnsi"/>
          <w:b/>
          <w:sz w:val="24"/>
          <w:szCs w:val="24"/>
        </w:rPr>
        <w:t>sory</w:t>
      </w:r>
      <w:proofErr w:type="spellEnd"/>
      <w:r w:rsidR="00116CF8" w:rsidRPr="00116CF8">
        <w:rPr>
          <w:rFonts w:asciiTheme="majorHAnsi" w:hAnsiTheme="majorHAnsi"/>
          <w:b/>
          <w:sz w:val="24"/>
          <w:szCs w:val="24"/>
        </w:rPr>
        <w:t>)-Self Attested.</w:t>
      </w:r>
    </w:p>
    <w:p w:rsidR="00116CF8" w:rsidRPr="00116CF8" w:rsidRDefault="00116CF8" w:rsidP="00AB183F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116CF8">
        <w:rPr>
          <w:rFonts w:asciiTheme="majorHAnsi" w:hAnsiTheme="majorHAnsi"/>
          <w:b/>
          <w:sz w:val="24"/>
          <w:szCs w:val="24"/>
        </w:rPr>
        <w:t>Recent Photograph-(Student-4)(Father-1)(Mother-1)</w:t>
      </w:r>
    </w:p>
    <w:p w:rsidR="00116CF8" w:rsidRPr="00116CF8" w:rsidRDefault="00116CF8" w:rsidP="00AB183F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116CF8">
        <w:rPr>
          <w:rFonts w:asciiTheme="majorHAnsi" w:hAnsiTheme="majorHAnsi"/>
          <w:b/>
          <w:sz w:val="24"/>
          <w:szCs w:val="24"/>
        </w:rPr>
        <w:t>Transfer Certificate of the pervious school.</w:t>
      </w:r>
    </w:p>
    <w:p w:rsidR="00116CF8" w:rsidRPr="00116CF8" w:rsidRDefault="00116CF8" w:rsidP="00AB183F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116CF8">
        <w:rPr>
          <w:rFonts w:asciiTheme="majorHAnsi" w:hAnsiTheme="majorHAnsi"/>
          <w:b/>
          <w:sz w:val="24"/>
          <w:szCs w:val="24"/>
        </w:rPr>
        <w:t>Original report card of previous class.</w:t>
      </w:r>
    </w:p>
    <w:p w:rsidR="00116CF8" w:rsidRPr="00116CF8" w:rsidRDefault="00116CF8" w:rsidP="00AB183F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116CF8">
        <w:rPr>
          <w:rFonts w:asciiTheme="majorHAnsi" w:hAnsiTheme="majorHAnsi"/>
          <w:b/>
          <w:sz w:val="24"/>
          <w:szCs w:val="24"/>
        </w:rPr>
        <w:t>Self attested declaration by parents for date of birth.</w:t>
      </w:r>
    </w:p>
    <w:p w:rsidR="00116CF8" w:rsidRPr="0044691C" w:rsidRDefault="00116CF8" w:rsidP="0044691C">
      <w:pPr>
        <w:pStyle w:val="ListParagraph"/>
        <w:rPr>
          <w:rFonts w:asciiTheme="majorHAnsi" w:hAnsiTheme="majorHAnsi"/>
          <w:b/>
          <w:sz w:val="24"/>
          <w:szCs w:val="24"/>
        </w:rPr>
      </w:pPr>
      <w:r w:rsidRPr="00116CF8">
        <w:rPr>
          <w:rFonts w:asciiTheme="majorHAnsi" w:hAnsiTheme="majorHAnsi"/>
          <w:b/>
          <w:sz w:val="24"/>
          <w:szCs w:val="24"/>
        </w:rPr>
        <w:t xml:space="preserve">Child’s name, Father’s </w:t>
      </w:r>
      <w:proofErr w:type="spellStart"/>
      <w:r w:rsidRPr="00116CF8">
        <w:rPr>
          <w:rFonts w:asciiTheme="majorHAnsi" w:hAnsiTheme="majorHAnsi"/>
          <w:b/>
          <w:sz w:val="24"/>
          <w:szCs w:val="24"/>
        </w:rPr>
        <w:t>Name</w:t>
      </w:r>
      <w:proofErr w:type="gramStart"/>
      <w:r w:rsidRPr="00116CF8">
        <w:rPr>
          <w:rFonts w:asciiTheme="majorHAnsi" w:hAnsiTheme="majorHAnsi"/>
          <w:b/>
          <w:sz w:val="24"/>
          <w:szCs w:val="24"/>
        </w:rPr>
        <w:t>,Mother’s</w:t>
      </w:r>
      <w:proofErr w:type="spellEnd"/>
      <w:proofErr w:type="gramEnd"/>
      <w:r w:rsidRPr="00116CF8">
        <w:rPr>
          <w:rFonts w:asciiTheme="majorHAnsi" w:hAnsiTheme="majorHAnsi"/>
          <w:b/>
          <w:sz w:val="24"/>
          <w:szCs w:val="24"/>
        </w:rPr>
        <w:t xml:space="preserve"> Name (in case Date of Birth Certificate is not there.) </w:t>
      </w:r>
      <w:r w:rsidR="00722B2F" w:rsidRPr="00116CF8">
        <w:rPr>
          <w:rFonts w:asciiTheme="majorHAnsi" w:hAnsiTheme="majorHAnsi"/>
          <w:b/>
          <w:sz w:val="24"/>
          <w:szCs w:val="24"/>
        </w:rPr>
        <w:t xml:space="preserve"> </w:t>
      </w:r>
      <w:r w:rsidR="007D529A" w:rsidRPr="00116CF8">
        <w:rPr>
          <w:rFonts w:asciiTheme="majorHAnsi" w:hAnsiTheme="majorHAnsi"/>
          <w:b/>
          <w:sz w:val="24"/>
          <w:szCs w:val="24"/>
        </w:rPr>
        <w:t xml:space="preserve"> </w:t>
      </w:r>
    </w:p>
    <w:p w:rsidR="00116CF8" w:rsidRPr="0044691C" w:rsidRDefault="00116CF8" w:rsidP="00116CF8">
      <w:pPr>
        <w:pStyle w:val="ListParagraph"/>
        <w:rPr>
          <w:rFonts w:asciiTheme="majorHAnsi" w:hAnsiTheme="majorHAnsi"/>
          <w:b/>
          <w:sz w:val="2"/>
          <w:szCs w:val="24"/>
        </w:rPr>
      </w:pPr>
    </w:p>
    <w:p w:rsidR="00116CF8" w:rsidRDefault="00116CF8" w:rsidP="00116CF8">
      <w:pPr>
        <w:pStyle w:val="ListParagrap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                            D.B.N Road, </w:t>
      </w:r>
      <w:proofErr w:type="spellStart"/>
      <w:r>
        <w:rPr>
          <w:rFonts w:asciiTheme="majorHAnsi" w:hAnsiTheme="majorHAnsi"/>
          <w:b/>
          <w:sz w:val="24"/>
          <w:szCs w:val="24"/>
        </w:rPr>
        <w:t>Opp.Petro</w:t>
      </w:r>
      <w:proofErr w:type="spellEnd"/>
      <w:r>
        <w:rPr>
          <w:rFonts w:asciiTheme="majorHAnsi" w:hAnsiTheme="majorHAnsi"/>
          <w:b/>
          <w:sz w:val="24"/>
          <w:szCs w:val="24"/>
        </w:rPr>
        <w:t xml:space="preserve"> Pump, Batala</w:t>
      </w:r>
    </w:p>
    <w:p w:rsidR="00116CF8" w:rsidRPr="000A55C4" w:rsidRDefault="00116CF8" w:rsidP="00116CF8">
      <w:pPr>
        <w:pStyle w:val="ListParagraph"/>
        <w:rPr>
          <w:rFonts w:asciiTheme="majorHAnsi" w:hAnsiTheme="majorHAnsi"/>
          <w:b/>
          <w:sz w:val="2"/>
          <w:szCs w:val="24"/>
        </w:rPr>
      </w:pPr>
    </w:p>
    <w:p w:rsidR="00116CF8" w:rsidRDefault="00116CF8" w:rsidP="00116CF8">
      <w:pPr>
        <w:pStyle w:val="ListParagraph"/>
        <w:ind w:left="-426"/>
        <w:rPr>
          <w:rFonts w:asciiTheme="majorHAnsi" w:hAnsiTheme="majorHAnsi"/>
          <w:b/>
          <w:sz w:val="24"/>
          <w:szCs w:val="24"/>
        </w:rPr>
      </w:pPr>
      <w:proofErr w:type="gramStart"/>
      <w:r>
        <w:rPr>
          <w:rFonts w:asciiTheme="majorHAnsi" w:hAnsiTheme="majorHAnsi"/>
          <w:b/>
          <w:sz w:val="24"/>
          <w:szCs w:val="24"/>
        </w:rPr>
        <w:t>Ph  No</w:t>
      </w:r>
      <w:proofErr w:type="gramEnd"/>
      <w:r>
        <w:rPr>
          <w:rFonts w:asciiTheme="majorHAnsi" w:hAnsiTheme="majorHAnsi"/>
          <w:b/>
          <w:sz w:val="24"/>
          <w:szCs w:val="24"/>
        </w:rPr>
        <w:t xml:space="preserve">. 708774955                  [E-mail: </w:t>
      </w:r>
      <w:hyperlink r:id="rId6" w:history="1">
        <w:r w:rsidRPr="00B40FDB">
          <w:rPr>
            <w:rStyle w:val="Hyperlink"/>
            <w:rFonts w:asciiTheme="majorHAnsi" w:hAnsiTheme="majorHAnsi"/>
            <w:b/>
            <w:sz w:val="24"/>
            <w:szCs w:val="24"/>
          </w:rPr>
          <w:t>lisbatala@gmail.com</w:t>
        </w:r>
      </w:hyperlink>
      <w:r>
        <w:rPr>
          <w:rFonts w:asciiTheme="majorHAnsi" w:hAnsiTheme="majorHAnsi"/>
          <w:b/>
          <w:sz w:val="24"/>
          <w:szCs w:val="24"/>
        </w:rPr>
        <w:t>, Website:WWW.lisbatala.com]</w:t>
      </w:r>
    </w:p>
    <w:p w:rsidR="004A15B4" w:rsidRPr="00116CF8" w:rsidRDefault="004A15B4" w:rsidP="0044691C">
      <w:pPr>
        <w:rPr>
          <w:rFonts w:ascii="Algerian" w:hAnsi="Algerian"/>
          <w:b/>
          <w:sz w:val="24"/>
          <w:szCs w:val="24"/>
        </w:rPr>
      </w:pPr>
    </w:p>
    <w:sectPr w:rsidR="004A15B4" w:rsidRPr="00116CF8" w:rsidSect="000A55C4">
      <w:pgSz w:w="12240" w:h="15840"/>
      <w:pgMar w:top="540" w:right="1440" w:bottom="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B73BFE"/>
    <w:multiLevelType w:val="hybridMultilevel"/>
    <w:tmpl w:val="6A8A9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C1001F"/>
    <w:multiLevelType w:val="hybridMultilevel"/>
    <w:tmpl w:val="9D08A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4A15B4"/>
    <w:rsid w:val="0000090D"/>
    <w:rsid w:val="000336AA"/>
    <w:rsid w:val="000A55C4"/>
    <w:rsid w:val="00114331"/>
    <w:rsid w:val="00116CF8"/>
    <w:rsid w:val="00173EBE"/>
    <w:rsid w:val="002217BF"/>
    <w:rsid w:val="00260BC8"/>
    <w:rsid w:val="00305F45"/>
    <w:rsid w:val="00330226"/>
    <w:rsid w:val="0044691C"/>
    <w:rsid w:val="004A15B4"/>
    <w:rsid w:val="006333E0"/>
    <w:rsid w:val="00722B2F"/>
    <w:rsid w:val="007D529A"/>
    <w:rsid w:val="007F36C9"/>
    <w:rsid w:val="00865F6E"/>
    <w:rsid w:val="009F10BB"/>
    <w:rsid w:val="00A86234"/>
    <w:rsid w:val="00AB183F"/>
    <w:rsid w:val="00AF0979"/>
    <w:rsid w:val="00B20A65"/>
    <w:rsid w:val="00B60C7A"/>
    <w:rsid w:val="00BA6478"/>
    <w:rsid w:val="00BC5E74"/>
    <w:rsid w:val="00BD5EA5"/>
    <w:rsid w:val="00BF2E27"/>
    <w:rsid w:val="00BF3553"/>
    <w:rsid w:val="00BF5C46"/>
    <w:rsid w:val="00C06A62"/>
    <w:rsid w:val="00C1380F"/>
    <w:rsid w:val="00C676E4"/>
    <w:rsid w:val="00E81D64"/>
    <w:rsid w:val="00E87DD7"/>
    <w:rsid w:val="00EB75C9"/>
    <w:rsid w:val="00F80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3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15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B18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6CF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0090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isbatal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5E1982-BC5A-4067-95DB-41826C6F1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hp</cp:lastModifiedBy>
  <cp:revision>12</cp:revision>
  <cp:lastPrinted>2024-11-28T16:33:00Z</cp:lastPrinted>
  <dcterms:created xsi:type="dcterms:W3CDTF">2024-10-01T05:04:00Z</dcterms:created>
  <dcterms:modified xsi:type="dcterms:W3CDTF">2025-01-28T19:18:00Z</dcterms:modified>
</cp:coreProperties>
</file>